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06" w:rsidRPr="005D01B2" w:rsidRDefault="00873406">
      <w:pPr>
        <w:rPr>
          <w:rFonts w:ascii="TH SarabunIT๙" w:hAnsi="TH SarabunIT๙" w:cs="TH SarabunIT๙"/>
        </w:rPr>
      </w:pPr>
      <w:r w:rsidRPr="005D01B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-581025</wp:posOffset>
            </wp:positionV>
            <wp:extent cx="990600" cy="1085850"/>
            <wp:effectExtent l="0" t="0" r="0" b="0"/>
            <wp:wrapNone/>
            <wp:docPr id="2" name="Picture 2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406" w:rsidRPr="005D01B2" w:rsidRDefault="00873406">
      <w:pPr>
        <w:rPr>
          <w:rFonts w:ascii="TH SarabunIT๙" w:hAnsi="TH SarabunIT๙" w:cs="TH SarabunIT๙"/>
        </w:rPr>
      </w:pPr>
    </w:p>
    <w:p w:rsidR="00E87B1C" w:rsidRPr="005D01B2" w:rsidRDefault="00873406" w:rsidP="008734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01B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ประกาศเทศบาลตำบลศรีโพธิ์เงิน</w:t>
      </w:r>
    </w:p>
    <w:p w:rsidR="00794B48" w:rsidRDefault="00873406" w:rsidP="001F24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01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A6C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F246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แนวทางการปฏิบัติงานเพื่อป้องกันและปราบปราม</w:t>
      </w:r>
      <w:r w:rsidR="001F2469" w:rsidRPr="001F24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</w:t>
      </w:r>
      <w:r w:rsidR="001F246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5D01B2" w:rsidRPr="001F2469" w:rsidRDefault="001F2469" w:rsidP="001F24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</w:t>
      </w:r>
      <w:r w:rsidR="00794B4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ตามหลักธรรมาภิบาล</w:t>
      </w:r>
    </w:p>
    <w:p w:rsidR="00116B0E" w:rsidRPr="005D01B2" w:rsidRDefault="006F2E27" w:rsidP="00873406">
      <w:pPr>
        <w:spacing w:after="0"/>
        <w:jc w:val="center"/>
        <w:rPr>
          <w:rFonts w:ascii="TH SarabunIT๙" w:hAnsi="TH SarabunIT๙" w:cs="TH SarabunIT๙"/>
        </w:rPr>
      </w:pPr>
      <w:r w:rsidRPr="005D01B2">
        <w:rPr>
          <w:rFonts w:ascii="TH SarabunIT๙" w:hAnsi="TH SarabunIT๙" w:cs="TH SarabunIT๙"/>
        </w:rPr>
        <w:t>****************************************************************</w:t>
      </w:r>
    </w:p>
    <w:p w:rsidR="00231F90" w:rsidRPr="005D01B2" w:rsidRDefault="00116B0E" w:rsidP="00231F90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D01B2">
        <w:rPr>
          <w:rFonts w:ascii="TH SarabunIT๙" w:hAnsi="TH SarabunIT๙" w:cs="TH SarabunIT๙"/>
        </w:rPr>
        <w:tab/>
      </w:r>
      <w:r w:rsidR="005D01B2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ตามที่เทศบาลตำบลศรีโพธิ์เงิน </w:t>
      </w:r>
      <w:r w:rsidR="006A6CF5">
        <w:rPr>
          <w:rFonts w:ascii="TH SarabunIT๙" w:hAnsi="TH SarabunIT๙" w:cs="TH SarabunIT๙"/>
          <w:sz w:val="32"/>
          <w:szCs w:val="32"/>
        </w:rPr>
        <w:t xml:space="preserve"> </w:t>
      </w:r>
      <w:r w:rsidR="005D01B2">
        <w:rPr>
          <w:rFonts w:ascii="TH SarabunIT๙" w:hAnsi="TH SarabunIT๙" w:cs="TH SarabunIT๙" w:hint="cs"/>
          <w:sz w:val="32"/>
          <w:szCs w:val="32"/>
          <w:cs/>
        </w:rPr>
        <w:t xml:space="preserve">ได้มีประกาศประมวลจริยธรรมของพนักงานเทศบาลตำบลศรีโพธิ์เงิน อำเภอป่าแดด  จังหวัดเชียงราย </w:t>
      </w:r>
      <w:r w:rsidR="006A6CF5">
        <w:rPr>
          <w:rFonts w:ascii="TH SarabunIT๙" w:hAnsi="TH SarabunIT๙" w:cs="TH SarabunIT๙"/>
          <w:sz w:val="32"/>
          <w:szCs w:val="32"/>
        </w:rPr>
        <w:t xml:space="preserve"> 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="005D01B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31F90" w:rsidRDefault="005D01B2" w:rsidP="005D01B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เป็นเครื่องมือกำกับความประพฤติของพนักงานเทศบาลตำบลศรีโพธิ์เงิน ที่สร้างความโปร่งใสมีมาตรฐานในการปฏิบัติงานที่ชัดเจนและเป็นสากล</w:t>
      </w:r>
    </w:p>
    <w:p w:rsidR="005D01B2" w:rsidRDefault="005D01B2" w:rsidP="005D01B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ทั้งในระดับองค์กรและระดับบุคคลและเป็นเครื่องมือการตรวจสอบการทำงานด้านต่างๆ</w:t>
      </w:r>
    </w:p>
    <w:p w:rsidR="005D01B2" w:rsidRDefault="005D01B2" w:rsidP="005D01B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:rsidR="005D01B2" w:rsidRDefault="005D01B2" w:rsidP="005D01B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ให้เกิดพันธะผูกพันระหว่างองค์กรและพนักงานเทศบาลตำบลศรีโพธิ์เงิน ในทุกระดับโดยฝ่ายบริหารใช้อำนาจในขอบเขต สร้างระบบความรับผิดชอบของพนักงานเทศบาลตำบลศรีโพธิ์เงินต่อตนเอง ต่อองค์กรผู้บังคับบัญชาประชาชน และสังคม ตามลำดับ</w:t>
      </w:r>
    </w:p>
    <w:p w:rsidR="005D01B2" w:rsidRDefault="005D01B2" w:rsidP="005D01B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390626" w:rsidRDefault="005D01B2" w:rsidP="00A54627">
      <w:pPr>
        <w:pStyle w:val="a3"/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6A6CF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เพื่อใช้เป็นค่านิยมร่วมสำหรับองค์กรและพนักงานเทศบาลตำบลศรีโพธิ์เงินทุกคน พึงยึดถือเป็นแนวทางปฏิบัติควบคู่ไปกับระเบียบและกฎบังคับข้อ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>อื่นๆ อย่างทั่วถึงและมีประสิทธิ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ภาพ</w:t>
      </w:r>
    </w:p>
    <w:p w:rsidR="00A54627" w:rsidRPr="00A54627" w:rsidRDefault="00A54627" w:rsidP="00A54627">
      <w:pPr>
        <w:pStyle w:val="a3"/>
        <w:spacing w:before="240" w:after="0"/>
        <w:ind w:left="0" w:firstLine="360"/>
        <w:rPr>
          <w:rFonts w:ascii="TH SarabunIT๙" w:hAnsi="TH SarabunIT๙" w:cs="TH SarabunIT๙"/>
          <w:sz w:val="16"/>
          <w:szCs w:val="16"/>
        </w:rPr>
      </w:pPr>
    </w:p>
    <w:p w:rsidR="005D01B2" w:rsidRPr="005D01B2" w:rsidRDefault="005D01B2" w:rsidP="00A54627">
      <w:pPr>
        <w:pStyle w:val="a3"/>
        <w:spacing w:before="240" w:after="0"/>
        <w:ind w:left="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เพื่อให้</w:t>
      </w:r>
      <w:r w:rsidR="00ED7961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 w:rsidR="006A6CF5">
        <w:rPr>
          <w:rFonts w:ascii="TH SarabunIT๙" w:hAnsi="TH SarabunIT๙" w:cs="TH SarabunIT๙"/>
          <w:sz w:val="32"/>
          <w:szCs w:val="32"/>
        </w:rPr>
        <w:t xml:space="preserve">  </w:t>
      </w:r>
      <w:r w:rsidR="00ED796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D7961">
        <w:rPr>
          <w:rFonts w:ascii="TH SarabunIT๙" w:hAnsi="TH SarabunIT๙" w:cs="TH SarabunIT๙" w:hint="cs"/>
          <w:sz w:val="32"/>
          <w:szCs w:val="32"/>
          <w:cs/>
        </w:rPr>
        <w:t>กำหนดแนวทางปฏิบัติตามประมวลจริยธรรมของพนักงานเทศบาลตำบลศรีโพธิ์เงิน อำเภอป่าแดด จังหวัดเชียงราย ปี</w:t>
      </w:r>
      <w:r w:rsidR="00AE7628">
        <w:rPr>
          <w:rFonts w:ascii="TH SarabunIT๙" w:hAnsi="TH SarabunIT๙" w:cs="TH SarabunIT๙" w:hint="cs"/>
          <w:sz w:val="32"/>
          <w:szCs w:val="32"/>
          <w:cs/>
        </w:rPr>
        <w:t>งบประมาณ 256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74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419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รายละเอียดปรากฏตามเอกสารแนบท้ายประกาศนี้</w:t>
      </w:r>
    </w:p>
    <w:p w:rsidR="001F1929" w:rsidRPr="005D01B2" w:rsidRDefault="001F1929" w:rsidP="001F1929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D01B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F1929" w:rsidRPr="005D01B2" w:rsidRDefault="001F1929" w:rsidP="001F1929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D01B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 วันที่   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>4  มกราคม</w:t>
      </w:r>
      <w:r w:rsidR="002620C7"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F27B0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F1929" w:rsidRPr="005D01B2" w:rsidRDefault="001F1929" w:rsidP="001F192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F1929" w:rsidRPr="006A6CF5" w:rsidRDefault="001F1929" w:rsidP="001F1929">
      <w:pPr>
        <w:spacing w:before="240"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D01B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6A6C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6CF5" w:rsidRPr="006A6CF5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จรัญ   ยามี</w:t>
      </w:r>
    </w:p>
    <w:p w:rsidR="001F1929" w:rsidRPr="005D01B2" w:rsidRDefault="00564567" w:rsidP="001F192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5D01B2">
        <w:rPr>
          <w:rFonts w:ascii="TH SarabunIT๙" w:hAnsi="TH SarabunIT๙" w:cs="TH SarabunIT๙"/>
          <w:sz w:val="32"/>
          <w:szCs w:val="32"/>
          <w:cs/>
        </w:rPr>
        <w:t>(นาย</w:t>
      </w:r>
      <w:r w:rsidR="00F27B0B">
        <w:rPr>
          <w:rFonts w:ascii="TH SarabunIT๙" w:hAnsi="TH SarabunIT๙" w:cs="TH SarabunIT๙" w:hint="cs"/>
          <w:sz w:val="32"/>
          <w:szCs w:val="32"/>
          <w:cs/>
        </w:rPr>
        <w:t>จรัญ   ยามี</w:t>
      </w:r>
      <w:r w:rsidR="001F1929" w:rsidRPr="005D01B2">
        <w:rPr>
          <w:rFonts w:ascii="TH SarabunIT๙" w:hAnsi="TH SarabunIT๙" w:cs="TH SarabunIT๙"/>
          <w:sz w:val="32"/>
          <w:szCs w:val="32"/>
          <w:cs/>
        </w:rPr>
        <w:t>)</w:t>
      </w:r>
    </w:p>
    <w:p w:rsidR="001F1929" w:rsidRPr="005D01B2" w:rsidRDefault="006A6CF5" w:rsidP="001F1929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929" w:rsidRPr="005D01B2">
        <w:rPr>
          <w:rFonts w:ascii="TH SarabunIT๙" w:hAnsi="TH SarabunIT๙" w:cs="TH SarabunIT๙"/>
          <w:sz w:val="32"/>
          <w:szCs w:val="32"/>
          <w:cs/>
        </w:rPr>
        <w:t>นายกเทศมนตรีตำ</w:t>
      </w:r>
      <w:bookmarkStart w:id="0" w:name="_GoBack"/>
      <w:bookmarkEnd w:id="0"/>
      <w:r w:rsidR="001F1929" w:rsidRPr="005D01B2">
        <w:rPr>
          <w:rFonts w:ascii="TH SarabunIT๙" w:hAnsi="TH SarabunIT๙" w:cs="TH SarabunIT๙"/>
          <w:sz w:val="32"/>
          <w:szCs w:val="32"/>
          <w:cs/>
        </w:rPr>
        <w:t>บลศรีโพธิ์เงิน</w:t>
      </w:r>
    </w:p>
    <w:sectPr w:rsidR="001F1929" w:rsidRPr="005D01B2" w:rsidSect="007A1992">
      <w:pgSz w:w="11906" w:h="16838"/>
      <w:pgMar w:top="144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167"/>
    <w:multiLevelType w:val="hybridMultilevel"/>
    <w:tmpl w:val="08A4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3997"/>
    <w:rsid w:val="00040C96"/>
    <w:rsid w:val="00074193"/>
    <w:rsid w:val="00116B0E"/>
    <w:rsid w:val="001179E4"/>
    <w:rsid w:val="00147305"/>
    <w:rsid w:val="001F1929"/>
    <w:rsid w:val="001F2469"/>
    <w:rsid w:val="00231F90"/>
    <w:rsid w:val="002620C7"/>
    <w:rsid w:val="00295BEC"/>
    <w:rsid w:val="002A164C"/>
    <w:rsid w:val="00303C47"/>
    <w:rsid w:val="00341823"/>
    <w:rsid w:val="00390626"/>
    <w:rsid w:val="003A426F"/>
    <w:rsid w:val="003C0143"/>
    <w:rsid w:val="004765CE"/>
    <w:rsid w:val="00560DE1"/>
    <w:rsid w:val="00564567"/>
    <w:rsid w:val="005D01B2"/>
    <w:rsid w:val="00662A40"/>
    <w:rsid w:val="006A117A"/>
    <w:rsid w:val="006A6CF5"/>
    <w:rsid w:val="006F2E27"/>
    <w:rsid w:val="00742FB2"/>
    <w:rsid w:val="00794B48"/>
    <w:rsid w:val="007A1992"/>
    <w:rsid w:val="00873406"/>
    <w:rsid w:val="008A40AA"/>
    <w:rsid w:val="008D2D1F"/>
    <w:rsid w:val="00A31774"/>
    <w:rsid w:val="00A40D28"/>
    <w:rsid w:val="00A54627"/>
    <w:rsid w:val="00AD3192"/>
    <w:rsid w:val="00AE7628"/>
    <w:rsid w:val="00B2271B"/>
    <w:rsid w:val="00B31F24"/>
    <w:rsid w:val="00B43997"/>
    <w:rsid w:val="00B6389D"/>
    <w:rsid w:val="00B92D5C"/>
    <w:rsid w:val="00BE30C2"/>
    <w:rsid w:val="00C565A9"/>
    <w:rsid w:val="00CE3A87"/>
    <w:rsid w:val="00D12EBD"/>
    <w:rsid w:val="00D13D94"/>
    <w:rsid w:val="00D232EB"/>
    <w:rsid w:val="00D50900"/>
    <w:rsid w:val="00E727C2"/>
    <w:rsid w:val="00E87B1C"/>
    <w:rsid w:val="00E908FB"/>
    <w:rsid w:val="00EA5926"/>
    <w:rsid w:val="00ED7961"/>
    <w:rsid w:val="00F2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90FC-6B56-4FB8-BFDC-EC7A33FB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spsupplyoa1</cp:lastModifiedBy>
  <cp:revision>49</cp:revision>
  <cp:lastPrinted>2018-07-04T06:12:00Z</cp:lastPrinted>
  <dcterms:created xsi:type="dcterms:W3CDTF">2012-07-17T05:17:00Z</dcterms:created>
  <dcterms:modified xsi:type="dcterms:W3CDTF">2023-03-10T19:20:00Z</dcterms:modified>
</cp:coreProperties>
</file>