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52" w:rsidRDefault="00B91D85">
      <w:pPr>
        <w:rPr>
          <w:rFonts w:ascii="TH SarabunIT๙" w:hAnsi="TH SarabunIT๙" w:cs="TH SarabunIT๙"/>
          <w:sz w:val="72"/>
          <w:szCs w:val="72"/>
        </w:rPr>
      </w:pPr>
      <w:r w:rsidRPr="00B91D8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498475</wp:posOffset>
            </wp:positionV>
            <wp:extent cx="2112010" cy="2087880"/>
            <wp:effectExtent l="0" t="0" r="0" b="0"/>
            <wp:wrapNone/>
            <wp:docPr id="1" name="Picture 1" descr="G:\โลโก้เทศบาลใหม่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เทศบาลใหม่ส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452" w:rsidRDefault="00801452">
      <w:pPr>
        <w:rPr>
          <w:rFonts w:ascii="TH SarabunIT๙" w:hAnsi="TH SarabunIT๙" w:cs="TH SarabunIT๙"/>
          <w:sz w:val="72"/>
          <w:szCs w:val="72"/>
        </w:rPr>
      </w:pPr>
    </w:p>
    <w:p w:rsidR="00801452" w:rsidRDefault="00801452">
      <w:pPr>
        <w:rPr>
          <w:rFonts w:ascii="TH SarabunIT๙" w:hAnsi="TH SarabunIT๙" w:cs="TH SarabunIT๙"/>
          <w:sz w:val="72"/>
          <w:szCs w:val="72"/>
        </w:rPr>
      </w:pPr>
    </w:p>
    <w:p w:rsidR="0030159A" w:rsidRDefault="0030159A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53446" w:rsidRDefault="00F5344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B91D85" w:rsidRDefault="00B91D85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0159A" w:rsidRDefault="00A11353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นโยบายการกำกับดูแลองค์ก</w:t>
      </w:r>
      <w:r w:rsidR="008546E6">
        <w:rPr>
          <w:rFonts w:ascii="TH SarabunIT๙" w:hAnsi="TH SarabunIT๙" w:cs="TH SarabunIT๙" w:hint="cs"/>
          <w:b/>
          <w:bCs/>
          <w:sz w:val="70"/>
          <w:szCs w:val="70"/>
          <w:cs/>
        </w:rPr>
        <w:t>รที่ดี</w:t>
      </w:r>
    </w:p>
    <w:p w:rsidR="00E373DB" w:rsidRDefault="00E373DB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373DB" w:rsidRDefault="00E373DB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53446" w:rsidRDefault="00F5344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53446" w:rsidRDefault="00F5344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53446" w:rsidRDefault="008546E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</w:t>
      </w:r>
    </w:p>
    <w:p w:rsidR="008546E6" w:rsidRDefault="00CE3FC8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เทศบาลตำบลศรีโพธิ์เงิน</w:t>
      </w:r>
    </w:p>
    <w:p w:rsidR="008546E6" w:rsidRDefault="008546E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อำเภอป่าแดด  จังหวัดเชียงราย</w:t>
      </w:r>
    </w:p>
    <w:p w:rsidR="00F53446" w:rsidRDefault="00F5344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801452" w:rsidRDefault="0080145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8546E6" w:rsidRPr="00E65836" w:rsidRDefault="008546E6" w:rsidP="00E73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83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นโยบายการกำกับดูแลองค์การที่ดี</w:t>
      </w:r>
    </w:p>
    <w:p w:rsidR="008546E6" w:rsidRPr="00E65836" w:rsidRDefault="008546E6" w:rsidP="001A2B2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583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F732F" w:rsidRPr="00E6583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>เป็นไปตามเจตนารมณ์ของรัฐธรรมนูญแห่งราชอาณาจักรไทย  พุทธศักราช  25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>0  และพระราชกฤษฎีกาว่าด้วยหลักเกณฑ์และวิธีการบริหารกิจการบ้านเมืองที่ดี  พุทธศักราช  2546  รวมทั้งให้สอดคล้องกับเก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ณฑ์คุณภาพการบริหารจัดการภาครัฐ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>ซึ่งมุ่งเน้นการพัฒนาคุณภาพ  การบริหารภาครัฐตามหลักธรรมาภิบาล  ทั้งนี้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>ราชการเป็นไปอย่างมีประสิทธิภาพ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>และประสิทธิผลอันจะทำให้ประชาชนเกิดความมั่นใจ  ศรัทธาและไว้วางใจในการบริหารงานภาครัฐ</w:t>
      </w:r>
    </w:p>
    <w:p w:rsidR="001A2B2F" w:rsidRPr="00E65836" w:rsidRDefault="001A2B2F" w:rsidP="00CE3FC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 w:hint="cs"/>
          <w:sz w:val="32"/>
          <w:szCs w:val="32"/>
          <w:cs/>
        </w:rPr>
        <w:tab/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Pr="00E65836"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จึงได้จัดทำนโยบายการกำกับดูแลองค์การที่ดี  อันประกอบด้วยนโยบายหลัก  4  ด้าน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83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 xml:space="preserve"> ด้านรัฐสังคมและสิ่ง</w:t>
      </w:r>
      <w:r w:rsidRPr="00E65836">
        <w:rPr>
          <w:rFonts w:ascii="TH SarabunIT๙" w:hAnsi="TH SarabunIT๙" w:cs="TH SarabunIT๙" w:hint="cs"/>
          <w:sz w:val="32"/>
          <w:szCs w:val="32"/>
          <w:cs/>
        </w:rPr>
        <w:t>แวดล้อม  ด้านผู้รับบริการและผู้มีส่วนได้ส่วนเสีย  ด้านองค์การและด้านผู้ปฏิบัติงาน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836">
        <w:rPr>
          <w:rFonts w:ascii="TH SarabunIT๙" w:hAnsi="TH SarabunIT๙" w:cs="TH SarabunIT๙" w:hint="cs"/>
          <w:sz w:val="32"/>
          <w:szCs w:val="32"/>
          <w:cs/>
        </w:rPr>
        <w:t>รวมถึงได้กำหนด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>แนวทางปฏิบัติตามนโยบายหลักด้านต่างๆ  เพื่อเป็นแนวทางปฏิบัติและค่านิยมร่วมสำหรับองค์ก</w:t>
      </w:r>
      <w:r w:rsidRPr="00E65836">
        <w:rPr>
          <w:rFonts w:ascii="TH SarabunIT๙" w:hAnsi="TH SarabunIT๙" w:cs="TH SarabunIT๙" w:hint="cs"/>
          <w:sz w:val="32"/>
          <w:szCs w:val="32"/>
          <w:cs/>
        </w:rPr>
        <w:t>รและบุคลากรทุกคน  พึงยึดถือเป็นแนวทางปฏิบัติควบคู่กับกฎ  ข้อบังคับอื่นๆ  อย่างทั่วถึง</w:t>
      </w:r>
    </w:p>
    <w:p w:rsidR="001A2B2F" w:rsidRPr="00E65836" w:rsidRDefault="001A2B2F" w:rsidP="00E73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B2F" w:rsidRPr="00E65836" w:rsidRDefault="001A2B2F" w:rsidP="00E73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B2F" w:rsidRPr="00E65836" w:rsidRDefault="001A2B2F" w:rsidP="001A2B2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11353" w:rsidRPr="00A11353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จรัญ  ยามี</w:t>
      </w:r>
    </w:p>
    <w:p w:rsidR="001A2B2F" w:rsidRPr="00E65836" w:rsidRDefault="001A2B2F" w:rsidP="001A2B2F">
      <w:pPr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11353">
        <w:rPr>
          <w:rFonts w:ascii="TH SarabunIT๙" w:hAnsi="TH SarabunIT๙" w:cs="TH SarabunIT๙" w:hint="cs"/>
          <w:sz w:val="32"/>
          <w:szCs w:val="32"/>
          <w:cs/>
        </w:rPr>
        <w:t>จรัญ  ยามี</w:t>
      </w:r>
      <w:r w:rsidRPr="00E65836">
        <w:rPr>
          <w:rFonts w:ascii="TH SarabunIT๙" w:hAnsi="TH SarabunIT๙" w:cs="TH SarabunIT๙"/>
          <w:sz w:val="32"/>
          <w:szCs w:val="32"/>
          <w:cs/>
        </w:rPr>
        <w:t>)</w:t>
      </w:r>
    </w:p>
    <w:p w:rsidR="001A2B2F" w:rsidRPr="00E65836" w:rsidRDefault="001A2B2F" w:rsidP="001A2B2F">
      <w:pPr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  <w:t xml:space="preserve"> นายกเทศมนตรีตำบล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</w:p>
    <w:p w:rsidR="001A2B2F" w:rsidRPr="00C92749" w:rsidRDefault="00A11353" w:rsidP="00A1135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  มกราคม</w:t>
      </w:r>
      <w:r w:rsidR="00C92749" w:rsidRPr="00C92749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2B2F" w:rsidRDefault="001A2B2F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2B2F" w:rsidRDefault="001A2B2F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2B2F" w:rsidRDefault="001A2B2F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5133" w:rsidRDefault="00BE5133" w:rsidP="001A2B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5E35" w:rsidRDefault="00655E35" w:rsidP="001A2B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1353" w:rsidRDefault="00A11353" w:rsidP="001A2B2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73DB6" w:rsidRDefault="001A2B2F" w:rsidP="001A2B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2B2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หมวด  1</w:t>
      </w:r>
    </w:p>
    <w:p w:rsidR="001A2B2F" w:rsidRPr="001A2B2F" w:rsidRDefault="001A2B2F" w:rsidP="001A2B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ข้อมูลองค์การ</w:t>
      </w:r>
    </w:p>
    <w:p w:rsidR="00FB1607" w:rsidRDefault="00FB1607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</w:t>
      </w:r>
      <w:r w:rsidRPr="004012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(Vision)</w:t>
      </w:r>
      <w:r w:rsidRPr="00401253">
        <w:rPr>
          <w:rFonts w:ascii="TH SarabunPSK" w:eastAsia="Calibri" w:hAnsi="TH SarabunPSK" w:cs="TH SarabunPSK"/>
          <w:sz w:val="32"/>
          <w:szCs w:val="32"/>
        </w:rPr>
        <w:t>“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ชุมชนสะอาด โครงสร้างพื้นฐานสะดวก ประชาชนปลอดโรค  ชีวิตปลอดภัย  การศึกษาก้าวไกล  เมืองประชาธิปไตยและวัฒนธรรมยั่งยืน</w:t>
      </w:r>
      <w:r w:rsidRPr="00401253">
        <w:rPr>
          <w:rFonts w:ascii="TH SarabunPSK" w:eastAsia="Calibri" w:hAnsi="TH SarabunPSK" w:cs="TH SarabunPSK"/>
          <w:sz w:val="32"/>
          <w:szCs w:val="32"/>
        </w:rPr>
        <w:t>”</w:t>
      </w:r>
    </w:p>
    <w:p w:rsidR="00401253" w:rsidRPr="00401253" w:rsidRDefault="00401253" w:rsidP="00031D61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พันธกิจ (</w:t>
      </w:r>
      <w:r w:rsidRPr="00401253">
        <w:rPr>
          <w:rFonts w:ascii="TH SarabunPSK" w:eastAsia="Calibri" w:hAnsi="TH SarabunPSK" w:cs="TH SarabunPSK"/>
          <w:b/>
          <w:bCs/>
          <w:sz w:val="32"/>
          <w:szCs w:val="32"/>
        </w:rPr>
        <w:t>Mission</w:t>
      </w:r>
      <w:r w:rsidRPr="0040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1. พัฒนาระบบการบริการสาธารรูปโภคสาธารณูปการอย่างครอบคลุม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2. ส่งเสริมกลุ่มอาชีพ ผลิตภัณฑ์ สร้างรายได้ ลดรายจ่าย ขยายโอกาส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3. ส่งเสริมและพัฒนาคุณภาพชีวิตและสร้างความมั่นคงในหมู่บ้าน/ชุมชน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4. ส่งเสริมและอนุรักประเพณีภูมิปัญญาท้องถิ่น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5. ส่งเสริมและอนุรักษ์ทรัพยากรธรรมชาติและสิ่งแวดล้อม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6. ส่งเสริมการท่องเที่ยว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7. ส่งเสริมความรู้ด้านกฎหมาย และการมีส่วนร่วมของประชาชน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ระบบการบริการสาธารณูปโภคสาธารณูปการอย่างครอบคลุมและทั่วถึง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แหล่งน้ำเพื่อการเกษตรมีเพียงพอและทั่วถึง ส่งเสริมอาชีพแก่ประชาชน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บรรเทาสาธารณภัยในตำบล ป้องกันแก้ไขปัญหายาเสพติดในพื้นที่ ดูแลสุขภาพ ป้องกันและควบคุมโรคระบาดติดต่อต่างๆ พัฒนาคุณภาพมาตรฐานการศึกษาพัฒนาส่งเสริมคุณภาพชีวิตประชาชน เด็ก เยาวชน สตรี ผู้สูงอายุคนพิการและผู้ด้อยโอกาส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ให้ความรู้แก่ประชาชนตลอดถึงส่งเสริมวัฒนธรรมท้องถิ่น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5.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อนุรักษ์ทรัพย์ยากรธรรมชาติและสิ่งแวดล้อม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6.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ส่งเสริมแหล่งท่องเที่ยว</w:t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>ในพื้นที่ตำบลศรีโพธิ์เงิน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7.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พัฒนาการปกครองในระบอบประชาธิปไตย</w:t>
      </w:r>
    </w:p>
    <w:p w:rsidR="00772B22" w:rsidRDefault="00772B22" w:rsidP="00772B22">
      <w:pPr>
        <w:spacing w:before="24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72B22" w:rsidRDefault="00772B22" w:rsidP="00772B22">
      <w:pPr>
        <w:spacing w:before="24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72B22" w:rsidRDefault="00772B22" w:rsidP="00772B22">
      <w:pPr>
        <w:spacing w:before="24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72B22" w:rsidRDefault="00772B22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1188" w:rsidRDefault="00C61188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1D61" w:rsidRDefault="00031D61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1D61" w:rsidRDefault="00031D61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1D61" w:rsidRDefault="00031D61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1D85" w:rsidRPr="00B91D85" w:rsidRDefault="00B91D85" w:rsidP="00B91D85">
      <w:pPr>
        <w:spacing w:line="27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91D8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</w:t>
      </w:r>
      <w:bookmarkStart w:id="0" w:name="_GoBack"/>
      <w:bookmarkEnd w:id="0"/>
      <w:r w:rsidRPr="00B91D8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B91D85" w:rsidRDefault="00B91D85" w:rsidP="00B91D85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17EB7" w:rsidRPr="00D17EB7" w:rsidRDefault="00D17EB7" w:rsidP="00BE513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17EB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นโยบายการพัฒนาของผู้บริหารท้องถิ่น</w:t>
      </w:r>
    </w:p>
    <w:p w:rsidR="00426A3C" w:rsidRDefault="00D17EB7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E65836" w:rsidRPr="00AA278B" w:rsidRDefault="00411EF1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1.นโยบายด้านโครงสร้างพื้นฐาน</w:t>
      </w:r>
    </w:p>
    <w:p w:rsidR="00411EF1" w:rsidRDefault="00411EF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1.1 พัฒนาปรับปรุงแหล่งน้ำสาธารณะประโยชน์ในตำบลศรีโพธิ์เงิน เพื่อให้มีน้ำใช้ ในการอุปโภคและการเกษตร รวมทั้งเป็นแหล่งกักเก็บน้ำไว้ใช้ในช่วงเกิดภาวะหรือสถานการณ์ภัยแล้ง</w:t>
      </w:r>
    </w:p>
    <w:p w:rsidR="00411EF1" w:rsidRDefault="00411EF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 พัฒนาปรับปรุงสนับสนุนและบูรณะระบบสาธารณูปโภค สาธารณูปการขั้นพื้นฐาน เช่น ถนน ต่างๆ ที่อยู่ในความรับผิดชอบ โดยเฉพาะถนนทางการเกษตร รางระบายน้ำ ไฟฟ้าสาธารณะ ให้ได้มาตรฐาน ครอบคลุมทั่วพื้นที่ของชุมชน และตรงตามความต้องการของประชาชน</w:t>
      </w:r>
    </w:p>
    <w:p w:rsidR="00411EF1" w:rsidRDefault="00411EF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1.3 ดำเนินการปรับปรุงภูมิทัศน์ ของตำบลศรีโพธิ์เงินให้เป็นเมืองสวยงามและเป็นเมืองน่าอยู่จัดให้มีสถานที่พักผ่อนหย่อนใจและสถานที่ออกกำลังกายสำหรับประชาชนในตำบลศรีโพธิ์เงิ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1.4 จัดให้มีน้ำสะอาดเพื่ออุปโภคและบริโภค ให้เพียงพอต่อความต้องการของประชาชน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1.5 จัดทำป้ายบอกซอยต่างๆ ในหมู่บ้าน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1.6 ประสานขอรับการสนับสนุนงบประมาณจากส่วนราชการอื่นที่มีหน้าที่ในการจัดบริการสาธารณะด้านโครงสร้างพื้นฐานให้เพียงพอ และสอดคล้องกับความต้องการของประชาชน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E3D" w:rsidRPr="00AA278B" w:rsidRDefault="00844E3D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นโยบายด้านเศรษฐกิจ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2.1 ดำเนินการจัดทำงบประมาณ และปรับปรุงระบบภาษี และแผนงานบริหารทรัพย์สินของเทศบาล ให้มีความเหมาะสมและสอดคล้องกับความต้องการของประชาชน เพื่อให้เกิดประโยชน์สูงสุด รวมทั้งปรับลดรายจ่ายที่ไม่จำเป็น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2.2 ส่งเสริม และสนับสนุนการประกอบอาชีพ การฝึกอบรมอาชีพ กลุ่มผู้สนใจและการรวมกลุ่มอาชีพต่างๆ ในอันที่จะนำความรู้ที่ได้รับจากการฝึกอบรมอาชีพ ไปประกอบอาชีพเพื่อเสริมสร้างรายได้ให้กับประชาชน ตลอดจนส่งเสริมการผลิตและพัมนาคุณภาพสินค้า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ของตำบลให้ได้มาตรฐาน</w:t>
      </w:r>
      <w:r w:rsidR="00991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เพื่อเพิ่มมูลค่าและรายได้ให้แก่ประชาชน</w:t>
      </w:r>
    </w:p>
    <w:p w:rsidR="00991F76" w:rsidRDefault="00991F7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2.3 จัดให้มีการถ่ายทอดความรู้และถ่ายทอดเทคโนโลยีในการประกอบอาชีพ การจัดการ และการตลาด ให้กับประชาชนในท้องถิ่น ในรูปแบบของการฝึกอบรม การสัมมนา และการจัดการศึกษาดูงานด้านการอาชีพ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DBE" w:rsidRPr="00AA278B" w:rsidRDefault="00F70DBE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นโยบายด้านการศึกษา กีฬา ศาสนา และวัฒนธรรม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3.1 สนับสนุนให้มีการพัฒนาคุณภาพของศูนย์พัฒนาเด็กเล็กในความรับผิดชอบให้มีมาตรฐาน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3.2 ให้การสนับสนุนสถานศึกษาในเขตเทศบาล ให้เกิดบูรณาการทางการศึกษา ศาสนา ศิลปวัฒนธรรม และกีฬา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3.3 ส่งเสริม สนับสนุน ปลูกฝังค่านิยมที่ดีต่อการกีฬาทุกกลุ่มวัย รวมทั้งจะส่งเสริมและสนับสนุนวัสดุอุปกรณ์ การกีฬาให้กับชุมชน เพื่อจะได้มีอุปกรณ์กีฬา เล่นกีฬา ออกกำลังการ เพื่อส่งเสริมสุขภาพอนามัยของร่างกายอันส่งผลให้มีคุณภาพชีวิตที่ดี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3.4 ส่งเสริมและสนับสนุนกิจกรรมขององค์กรศาสนาทุกศาสนา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3.5 ส่งเสริมและสนับสนุนให้มีการธำรงไว้ซึ่งเอกลักษณ์ศิลปวัฒนธรรม และขนบธรรมเนียมประเพณีอันดีงามประจำเทศบาลตำบลศรีโพธิ์เงิน</w:t>
      </w:r>
    </w:p>
    <w:p w:rsidR="00AA278B" w:rsidRDefault="00B91D85" w:rsidP="00B91D8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AA278B" w:rsidRDefault="00AA278B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3.6 ส่งเสริมการเรียนรู้ของประชาชนทุกระดับ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3.7 ส่งเสริม สนับสนุน อนุรักษ์ ฟื้นฟู ศิลปะ จารีตประเพณี ภูมิปัญญาท้องถิ่น และวัฒนธรรมอันดีงามของท้องถิ่น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DBE" w:rsidRPr="00AA278B" w:rsidRDefault="00F70DBE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นโยบายด้านการพัฒนาคุณภาพชีวิต สังคม และชุมชน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4.1 ส่งเสิรม และสนับสนุนการพัฒนาคุณภาพชีวิตแก่สตรี เด็ก เยาวชน ผู้สูงอายุและผู้พิการ ให้มีคุณภาพชีวิตที่ดีและสามารถช่วยเหลือตนเองได้ตลอดจนเข้ามามีส่วนร่วม ในการพัฒนาเทศบาล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4.2 สนับสนุนมาตรการป้องกันและปราบปรามอาชญากรรม และยาเสพติดทุกประเภท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4.3 สนับสนุนการป้องกันและบรรเทาสาธารณภัย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4.4 การสงเคราะห์ผู้ประสบภัยพิบัติต่างๆ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4.5 การส่งเสริมประชาธิปไตยและกระบวนการประชาสังคม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4.6 การส่งเสริมสนับสนุนการดำเนินการพัฒนาสังคมและสวัสดิการสังคม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4.7 ส่งเสริมการสร้างครอบครัวอบอุ่น เข้มแข็ง โดยส่งเสริมให้สมาชิกในครอบครัวมีความรัก ความเข้าใจมีจิดสำนึกที่ดีในการรับผิดชอบต่อสังคมรู้จักบทบาท และหน้าที่ตนเอง ไม่สร้างปัญหาให้เป็นภาระแก่สังคม</w:t>
      </w:r>
    </w:p>
    <w:p w:rsidR="00F70DBE" w:rsidRDefault="00063F3F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4.8 ส่งเสริมและสนับสนุนให้ประชาชนเข้ามามีส่วนร่วมในการพัฒนาในทุกๆ ด้าน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4.9 ส่งเสริมและสนับสนุนให้มีการพัฒนาคุณธรรม อบรมจริยธรรม ศีลธรรมให้กับนักเรียนในโรงเรียน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6E11" w:rsidRPr="00AA278B" w:rsidRDefault="007C6E11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5. นโยบายด้านสาธารณสุข สิ่งแวดล้อม และการจัดการทรัพยากรธรรมชาติ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5.1 สนับสนุนให้มีการใช้ภูมิปัญญาชาวบ้าน ภูมิปัญญาของแพทย์แผนไทยมาใช้ร่วมกับการรักษาพยาบาล ในแบบแพทย์แผนปัจจุบัน อันจะช่วยลดการใช้ยาปฏิชีวนะ ที่จะนำมาซึ่งภาวะโรคไตได้ในภายหลัง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5.2 จัดให้มีบริการรับส่งผู้ป่วยฉุกเฉินทั้งจากบ้านและแหล่งสถานพยาบาลให้ไปทำการรักษได้ทันท่วงที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5.3 </w:t>
      </w:r>
      <w:r w:rsidR="001155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สร้างเสริมสุขภาพและสนับสนุการป้องกันและระงับโรคติดต่อต่างๆ โดยเน้นกระบวนการมีส่วนร่วมของคนในชุมชน ร่วมกับหน่วยงานของรัฐ เช่น สถานพยาบาลในพื้นที่ ตลอดจน กลุ่มอาสาต่างๆ ที่อยู่ในตำบล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5.4 ส่งเสริมการใช้ปุ๋ยอินทรีย์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5.5 ส่งเสริมการปลูกป่าชุมชน และในพื้นที่สาธารณะ ตลอดจนพื้นที่ในชุมชน หมู่บ้านต่างๆ เพื่อเพิ่มพื้นที่สีเขียว ลดปัญหาโลกร้อน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5.6 รณรงค์การคัดแยกขยะ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5.7 จัดหารถบรรทุกขยะ และเพิ่มอัตราการออกบริการในการจัดเก็บขยะในชุมชน ให้มากขึ้นกว่าเดิม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15596" w:rsidRPr="00AA278B" w:rsidRDefault="00115596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 นโยบายด้านการเมือง การบริหาร และการบริการ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6.1 ส่งเสริมด้านการเมือง การปกครอง ตามระบอบประชาธิปไตย โดยมุ่งเน้นประชาชนเข้ามามีส่วนร่วมในกิจกรรมต่างๆ ของเทศบาล โดยยึดหลักการบริหารกิจการบ้านเมืองที่ดี หรือยึดหลัก ธรรมาภิบาล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6.2 ส่งเสริมและสร้างขวัญกำลังใจ ความสามัคคีให้เกิดขึ้นกับบุคลากรภายในองค์กร โดยการบริหารงานบนพื้นฐานของความถูกต้องยุติธรรมและความโปร่งใส โดยยึดหลักคุณธรรม รวมทั้งพัฒนาคุณภาพและศักยภาพ</w:t>
      </w:r>
      <w:r w:rsidR="00C131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ของบุคลากรให้มีจิตสำนึกต่อการปฏิบัติหน้าที่ และการให้บริการประชาชนอย่างมีประสิทธิภาพ รวดเร็ว และถูกต้องตามระเบียบ กฎหมาย ข้อบังคับ ของทางราชการ</w:t>
      </w:r>
    </w:p>
    <w:p w:rsidR="000D6123" w:rsidRDefault="000D6123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D6123" w:rsidRDefault="00B91D85" w:rsidP="00B91D8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:rsidR="000D6123" w:rsidRDefault="000D6123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131A6" w:rsidRDefault="00C131A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6.3 ส่งเสริมและสนับสนุนบุคลากรของเทศบาล เช่น ผู้บริหารท้องถิ่น สมาชิกสภาเทศบาล</w:t>
      </w:r>
      <w:r w:rsidR="00BB01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พนักงานเทศบาล และพนักงานจ้าง ให้ได้รับการศึกษาเพื่อพัฒนาทักษะในการปฏิบัติหน้าที่ให้มีประสิทธิภาพ เพื่อจัดบริการสาธารณะให้ประชาชนเกิดประสิทธิภาพ และประสิทธิผล อย่างคุ้มค่า</w:t>
      </w:r>
    </w:p>
    <w:p w:rsidR="00BB01E6" w:rsidRPr="00844E3D" w:rsidRDefault="00BB01E6" w:rsidP="00031D6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6.4 ส่งเสริมและสนับสนุนการมีส่วนร่วมและรับฟังความคิดเห็นจากทุกภาคส่วน ทั้งหน่วยงานภาครัฐ ภาคเอกชน ภาคประชาชน ในการวางแผนพัฒนาเทศบาลตำบลศรีโพธิ์เงินให้เจริญก้าวหน้า</w:t>
      </w:r>
    </w:p>
    <w:p w:rsidR="00C61188" w:rsidRDefault="00C61188" w:rsidP="00BE513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63A06" w:rsidRDefault="00263A06" w:rsidP="00263A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หมวด  2</w:t>
      </w:r>
    </w:p>
    <w:p w:rsidR="00263A06" w:rsidRDefault="00263A06" w:rsidP="00263A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นโยบายกำกับดูแลองค์การที่ดี</w:t>
      </w:r>
    </w:p>
    <w:p w:rsidR="00263A06" w:rsidRDefault="00263A06" w:rsidP="00263A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63A06">
        <w:rPr>
          <w:rFonts w:ascii="TH SarabunIT๙" w:hAnsi="TH SarabunIT๙" w:cs="TH SarabunIT๙" w:hint="cs"/>
          <w:sz w:val="32"/>
          <w:szCs w:val="32"/>
          <w:cs/>
        </w:rPr>
        <w:t>เพื่อแสดงความมุ่งมั่นต่อการบริหารราชการตามหลักธรรมาภิบาล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Pr="00263A06">
        <w:rPr>
          <w:rFonts w:ascii="TH SarabunIT๙" w:hAnsi="TH SarabunIT๙" w:cs="TH SarabunIT๙" w:hint="cs"/>
          <w:sz w:val="32"/>
          <w:szCs w:val="32"/>
          <w:cs/>
        </w:rPr>
        <w:t xml:space="preserve">  ได้กำกับดูแลองค์การที่ดีประกอบด้วยนโยบายหลัก  4  ด้าน  และ  แนวทางปฏิบัติภายใต้กรอบนโยบายหลักคือ</w:t>
      </w:r>
    </w:p>
    <w:p w:rsidR="00263A06" w:rsidRDefault="00263A06" w:rsidP="00263A06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ด้านรัฐ  สังคมและสิ่งแวดล้อม</w:t>
      </w:r>
    </w:p>
    <w:p w:rsidR="00263A06" w:rsidRDefault="00263A06" w:rsidP="00263A06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ด้านผู้รับบริการ  และผู้มีส่วนได้ส่วนเสีย</w:t>
      </w:r>
    </w:p>
    <w:p w:rsidR="00263A06" w:rsidRDefault="00263A06" w:rsidP="00263A06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ด้านองค์การ </w:t>
      </w:r>
    </w:p>
    <w:p w:rsidR="00263A06" w:rsidRDefault="00263A06" w:rsidP="00263A06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ด้านผู้ปฏิบัติงาน</w:t>
      </w:r>
    </w:p>
    <w:p w:rsidR="00263A06" w:rsidRDefault="00263A06" w:rsidP="0013471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นโยบายด้านรัฐ  สังคมและสิ่งแวดล้อม</w:t>
      </w:r>
    </w:p>
    <w:p w:rsidR="00263A06" w:rsidRPr="00263A06" w:rsidRDefault="00263A06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263A06" w:rsidRDefault="00263A06" w:rsidP="007131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ส่งเสริม  สนับสนุนด้านสิ่งแวดล้อม  สุขภาพ  และความปลอดภัยต่อชุมชน  โดยยึดถือและปฏิบัติในเรื่องความปลอดภัย  อาชีวอนามัย  และสภาพแวดล้อมที่ดีเพื่อการพัฒนาที่ยั่งยืนและสมดุล</w:t>
      </w:r>
    </w:p>
    <w:p w:rsidR="00263A06" w:rsidRDefault="004E0FA6" w:rsidP="00263A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4E0FA6" w:rsidRDefault="004E0FA6" w:rsidP="00263A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0FA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 กำหนดมาตรการประหยัดพลังงาน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ให้หน่วยงานของรัฐพัฒนาบุคลากรให้มีความรู้เกี่ยวกับการฟื้นฟู  รักษาสิ่งแวดล้อม  และความปลอดภัยของชุมชน</w:t>
      </w:r>
    </w:p>
    <w:p w:rsidR="004E0FA6" w:rsidRDefault="004E0FA6" w:rsidP="004E0F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การจัดให้มีส่วนร่วมในการรักษาคุณภาพสิ่งแวดล้อม</w:t>
      </w:r>
    </w:p>
    <w:p w:rsidR="004E0FA6" w:rsidRPr="00263A06" w:rsidRDefault="004E0FA6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4E0FA6" w:rsidRDefault="004E0FA6" w:rsidP="007131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มุ่งมั่นที่จะเป็นส่วนหนึ่งในการสร้างสรรค์สังคมที่ดี  มีความสุข</w:t>
      </w:r>
    </w:p>
    <w:p w:rsidR="004E0FA6" w:rsidRDefault="004E0FA6" w:rsidP="004E0F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การควบคุมและเพื่อดูแลสุขภาพของประชาชน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จัดโครงการเพื่อส่งเสริมความเข้มแข็งของสถาบันครอบครัว</w:t>
      </w:r>
    </w:p>
    <w:p w:rsidR="004E0FA6" w:rsidRPr="004E0FA6" w:rsidRDefault="004E0FA6" w:rsidP="007B4F3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นโยบายด้านผู้รับบริการ  และผู้มีส่วนได้ส่วนเสีย</w:t>
      </w:r>
    </w:p>
    <w:p w:rsidR="004E0FA6" w:rsidRPr="00263A06" w:rsidRDefault="004E0FA6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4E0FA6" w:rsidRDefault="004E0FA6" w:rsidP="004E0F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ส่งเสริม  ให้บริการที่มีคุณภาพ  โดยนำเทคโนโลยีสมัยใหม่มาใช้เพื่อให้บริการทีความสะดวก  และรวดเร็ว</w:t>
      </w:r>
    </w:p>
    <w:p w:rsidR="004E0FA6" w:rsidRDefault="004E0FA6" w:rsidP="004E0F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0FA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 พัฒนาและปรับปรุงระบบข้อมูลการบริการอย่างต่อเนื่องเพื่อให้ผู้รับบริการได้รับความ  พึงพอใจ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พัฒนาระบบฐานข้อมูลเพื่อการพัฒนาหน่วยงานเพื่อเป็นประโยชน์ต่อการตัดสินใจของ  ผู้บริหารและประชาชนที่สนในทั่วไป</w:t>
      </w:r>
    </w:p>
    <w:p w:rsidR="007B4F3B" w:rsidRPr="00B91D85" w:rsidRDefault="00B91D85" w:rsidP="00B91D85">
      <w:pPr>
        <w:jc w:val="center"/>
        <w:rPr>
          <w:rFonts w:ascii="TH SarabunIT๙" w:hAnsi="TH SarabunIT๙" w:cs="TH SarabunIT๙"/>
          <w:sz w:val="32"/>
          <w:szCs w:val="32"/>
        </w:rPr>
      </w:pPr>
      <w:r w:rsidRPr="00B91D85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B4F3B" w:rsidRDefault="007B4F3B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4718" w:rsidRPr="00263A06" w:rsidRDefault="00134718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134718" w:rsidRDefault="00134718" w:rsidP="0013471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มุ่งมั่นให้บริการด้วยความสุจริต  โปร่งใส่  เพื่อประโยชน์สุขของประชาชน</w:t>
      </w:r>
    </w:p>
    <w:p w:rsidR="00134718" w:rsidRDefault="00134718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ส่งเสริมการเรียนรู้และการมีส่วนร่วมของประชาชนในกิจการของรัฐและของส่วนร่วม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ปรับทัศนคติหรือค่านิยมของการดำเนินงานของเจ้าหน้าที่ของรัฐและหน่วยงานภาครัฐ  ให้มุ่งสู่ความเชื่อมั่นในหลักประสิทธิภาพ  ประสิทธิผล  และความโปร่งใสในการดำเนินงาน</w:t>
      </w:r>
    </w:p>
    <w:p w:rsidR="00134718" w:rsidRDefault="00134718" w:rsidP="007B4F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134718" w:rsidRDefault="00134718" w:rsidP="00134718">
      <w:pPr>
        <w:ind w:left="720"/>
        <w:rPr>
          <w:rFonts w:ascii="TH SarabunIT๙" w:hAnsi="TH SarabunIT๙" w:cs="TH SarabunIT๙"/>
          <w:sz w:val="32"/>
          <w:szCs w:val="32"/>
        </w:rPr>
      </w:pPr>
      <w:r w:rsidRPr="00134718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ให้ความสำคัญกับการรับฟังระบบความคิดเห็น  ของผู้รับบริการและผู้มีส่วนได้ส่วนเสีย</w:t>
      </w:r>
    </w:p>
    <w:p w:rsidR="00134718" w:rsidRPr="00134718" w:rsidRDefault="00134718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134718" w:rsidRDefault="00134718" w:rsidP="0013471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จัดช่องทางระบบการรับฟังระบบความคิดเห็นที่หลากหลาย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พัฒนากระบวนการรับข้อร้องเรียนด้วยระบบอินเทอร์เน็ตผ่านทางเว็บไซต์ของเทศบาล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จัดทำแบบสำรวจความต้องการของผู้รับบริการและนำมาปรับปรุงงานบริการให้ดีขึ้น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</w:p>
    <w:p w:rsidR="00134718" w:rsidRPr="00134718" w:rsidRDefault="00134718" w:rsidP="007B4F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นโยบายด้านองค์การ</w:t>
      </w:r>
    </w:p>
    <w:p w:rsidR="00134718" w:rsidRDefault="00134718" w:rsidP="0013471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B43011" w:rsidRDefault="00B43011" w:rsidP="00B43011">
      <w:pPr>
        <w:pStyle w:val="a8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ส่งเสริมและจัดให้มีระบบบริหารความเสี่ยงที่เกี่ยวกับประสิทธิภาพและประสิทธิผลการปฏิบัติงาน</w:t>
      </w:r>
    </w:p>
    <w:p w:rsidR="00B43011" w:rsidRDefault="00B43011" w:rsidP="00B43011">
      <w:pPr>
        <w:rPr>
          <w:rFonts w:ascii="TH SarabunIT๙" w:hAnsi="TH SarabunIT๙" w:cs="TH SarabunIT๙"/>
          <w:sz w:val="32"/>
          <w:szCs w:val="32"/>
        </w:rPr>
      </w:pPr>
      <w:r w:rsidRPr="00B43011">
        <w:rPr>
          <w:rFonts w:ascii="TH SarabunIT๙" w:hAnsi="TH SarabunIT๙" w:cs="TH SarabunIT๙" w:hint="cs"/>
          <w:sz w:val="32"/>
          <w:szCs w:val="32"/>
          <w:cs/>
        </w:rPr>
        <w:t>ความถูกต้องของรายงาน  และการปฏิบัติตามกฎระเบียบที่เกี่ยวข้องภายใต้การกำกับดูแล  และควบคุมภายในที่ดี</w:t>
      </w:r>
    </w:p>
    <w:p w:rsidR="0036762F" w:rsidRDefault="0036762F" w:rsidP="00B430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762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36762F" w:rsidRP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จัดให้มีคณะกรรมการรับปิดชอบในการกำหนดนโยบายหรือแนวทางในการบริหารความเสี่ยง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ของการบรรลุเป้าหมายตามภารกิจหลักของ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36762F" w:rsidRP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กำหนดแนวทางส่งเสริมให้เจ้าหน้าที่ทุกระดับตระหนักถึงความเสี่ยงต่อการดำเนินงานที่  ผิด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ต่อธรรมาภิบาล</w:t>
      </w:r>
    </w:p>
    <w:p w:rsidR="0036762F" w:rsidRP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จัดให้มีการอบรมให้มีความรู้เรื่องกฎข้อบังคับของกฎหมายที่เกี่ยวกับคุณธรรม  จริยธรรม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และธรรมาภิบาล</w:t>
      </w:r>
    </w:p>
    <w:p w:rsidR="0036762F" w:rsidRP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กำหนดให้ผู้บริหารและเจ้าหน้าที่เป็นผู้ดูแลความเสี่ยงต่อการดำเนินงาน  ที่ไม่สอดคล้อง  ต่อ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หลักคุณธรรม  จริยธรรมและธรรมาภิบาล</w:t>
      </w:r>
    </w:p>
    <w:p w:rsidR="0036762F" w:rsidRDefault="0036762F" w:rsidP="003676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36762F" w:rsidRPr="0036762F" w:rsidRDefault="0036762F" w:rsidP="0036762F">
      <w:pPr>
        <w:pStyle w:val="a8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สร้างระบบการบริหารผลการปฏิบัติงานเพื่อใช้เป็นเครื่องมือในการบริหารจัดการให้เกิดผล</w:t>
      </w:r>
    </w:p>
    <w:p w:rsid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สัมฤทธิ์  แก่  ข้าราชการทุกระดับ  โดยผลักดันให้ทุกหน่วยงานมุ่งเน้นการพัฒนาตนเองตลอดเวลา</w:t>
      </w:r>
    </w:p>
    <w:p w:rsidR="0036762F" w:rsidRDefault="0036762F" w:rsidP="003676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762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ใช้ดัชนีวัดผลการปฏิบัติงาน (</w:t>
      </w:r>
      <w:r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 w:hint="cs"/>
          <w:sz w:val="32"/>
          <w:szCs w:val="32"/>
          <w:cs/>
        </w:rPr>
        <w:t>)ที่มีการกำหนดไว้อย่างชัดเจนเป็นเครื่องมือในการ  วางแผน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และครอบคลุมผลการดำเนินงานและมีการรายงานผลการดำเนินการอย่างสม่ำเสมอ</w:t>
      </w:r>
    </w:p>
    <w:p w:rsid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จำทำแนวทางส่งเสริมการปฏิบัติตนเป็นแบบอย่างที่ดีตามหลักธรรมาภิบาล  เพื่อกระตุ้น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ส่งเสริมให้เกิดการปฏิบัติในวงกว้าง</w:t>
      </w:r>
    </w:p>
    <w:p w:rsid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พัฒนาระบบข้อมูล  กฎ  ระเบียบ  ที่เกี่ยวกับการปฏิบัติงานภายในองค์การ  เพื่ออำนวยความ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สะดวกให้เจ้าหน้าที่ทุกคนในการเข้าถึงข้อมูลและรับทราบโดยทั่วกัน</w:t>
      </w:r>
    </w:p>
    <w:p w:rsidR="00EA35AC" w:rsidRPr="00B91D85" w:rsidRDefault="00B91D85" w:rsidP="00B91D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A35AC" w:rsidRDefault="00EA35AC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0AC2" w:rsidRDefault="00FB0AC2" w:rsidP="00FB0AC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FB0AC2" w:rsidRPr="00FB0AC2" w:rsidRDefault="00FB0AC2" w:rsidP="00FB0AC2">
      <w:pPr>
        <w:pStyle w:val="a8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วางระบบประชาสัมพันธ์ให้ความสำคัญกับการเผยแพร่ประชาสัมพันธ์ข่าวสารและผลการ</w:t>
      </w:r>
    </w:p>
    <w:p w:rsidR="00FB0AC2" w:rsidRDefault="00FB0AC2" w:rsidP="00FB0AC2">
      <w:p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ดำเนินงานของหน่วยงานต่างๆ  ให้ประชาชนได้รับ</w:t>
      </w:r>
    </w:p>
    <w:p w:rsidR="00FB0AC2" w:rsidRPr="00FB0AC2" w:rsidRDefault="00FB0AC2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0AC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FB0AC2" w:rsidRDefault="00FB0AC2" w:rsidP="00FB0AC2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ประชาสัมพันธ์ผลการปฏิบัติงานของ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ในรูปต่างๆ  เช่น  สื่อสิ่งพิมพ์และ</w:t>
      </w:r>
    </w:p>
    <w:p w:rsidR="00FB0AC2" w:rsidRPr="00FB0AC2" w:rsidRDefault="00FB0AC2" w:rsidP="00FB0AC2">
      <w:p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สื่ออิเล็กทรอนิกส์</w:t>
      </w:r>
    </w:p>
    <w:p w:rsidR="004E0FA6" w:rsidRDefault="00FB0AC2" w:rsidP="00FB0AC2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เผยแพร่นโยบาย  กิจกรรม  และผลการดำเนินงานของ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อย่างสม่ำเสมอ</w:t>
      </w:r>
    </w:p>
    <w:p w:rsidR="00FB0AC2" w:rsidRPr="00134718" w:rsidRDefault="00FB0AC2" w:rsidP="009208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</w:t>
      </w:r>
    </w:p>
    <w:p w:rsidR="00FB0AC2" w:rsidRDefault="00FB0AC2" w:rsidP="00FB0AC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FB0AC2" w:rsidRDefault="00FB0AC2" w:rsidP="00FB0AC2">
      <w:pPr>
        <w:pStyle w:val="a8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มุ่งเน้อส่งเสริมให้ผู้ปฏิบัติงานมีคุณภาพชีวิตที่ดี</w:t>
      </w:r>
    </w:p>
    <w:p w:rsidR="00FB0AC2" w:rsidRDefault="00FB0AC2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762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FB0AC2" w:rsidRDefault="00FB0AC2" w:rsidP="00FB0AC2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จัดทำกิจกรรมเพื่อสร้างเสริมสุขภาพแข็งแรงแก่ผู้ปฏิบัติงาน </w:t>
      </w:r>
    </w:p>
    <w:p w:rsidR="00FB0AC2" w:rsidRDefault="00FB0AC2" w:rsidP="00FB0AC2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จัดทำกิจกรรมเพื่อเสริมสร้างความสัมพันธ์อันดีระหว่างผู้ปฏิบัติงาน</w:t>
      </w:r>
    </w:p>
    <w:p w:rsidR="00FB0AC2" w:rsidRPr="00FB0AC2" w:rsidRDefault="00FB0AC2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0AC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FB0AC2" w:rsidRDefault="00FB0AC2" w:rsidP="00FB0AC2">
      <w:pPr>
        <w:pStyle w:val="a8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สนับสนุนให้มีระบบแลกเปลี่ยนเรียนรู้  เพื่อเพิ่มประสบการณ์ในการปฏิบัติงาน</w:t>
      </w:r>
    </w:p>
    <w:p w:rsidR="00FB0AC2" w:rsidRPr="00FB0AC2" w:rsidRDefault="00FB0AC2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0AC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FB0AC2" w:rsidRDefault="00FB0AC2" w:rsidP="00FB0AC2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สร้างวัฒนธรรมองค์กรให้เจ้าหน้าที่ทุกระดับ  เปิดใจรับฟังข้อมูลป้อนกลับ  กล้าคิด  กล้า</w:t>
      </w:r>
    </w:p>
    <w:p w:rsidR="00FB0AC2" w:rsidRPr="00FB0AC2" w:rsidRDefault="00FB0AC2" w:rsidP="00FB0AC2">
      <w:p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แสดงออก  และใฝ่รู้อย่างต่อเนื่อง</w:t>
      </w:r>
    </w:p>
    <w:p w:rsidR="00FB0AC2" w:rsidRDefault="00FB0AC2" w:rsidP="00FB0AC2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จัดให้มีเวทีแลกเปลี่ยนเรียนรู้ประสบการณ์การทำงานที่ดี  เพื่อเสริมสร้างให้เป็นองค์กร  แห่งการ</w:t>
      </w:r>
    </w:p>
    <w:p w:rsidR="00FB0AC2" w:rsidRPr="00FB0AC2" w:rsidRDefault="00FB0AC2" w:rsidP="00FB0AC2">
      <w:p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</w:p>
    <w:p w:rsidR="00FB0AC2" w:rsidRDefault="00FB0AC2" w:rsidP="00FE4E7C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การทำงานร่วมกันเป็นทีมในลักษณะเครือข่าย  (</w:t>
      </w:r>
      <w:r>
        <w:rPr>
          <w:rFonts w:ascii="TH SarabunIT๙" w:hAnsi="TH SarabunIT๙" w:cs="TH SarabunIT๙"/>
          <w:sz w:val="32"/>
          <w:szCs w:val="32"/>
        </w:rPr>
        <w:t>N</w:t>
      </w:r>
      <w:r w:rsidR="00FE4E7C">
        <w:rPr>
          <w:rFonts w:ascii="TH SarabunIT๙" w:hAnsi="TH SarabunIT๙" w:cs="TH SarabunIT๙"/>
          <w:sz w:val="32"/>
          <w:szCs w:val="32"/>
        </w:rPr>
        <w:t>etworking</w:t>
      </w:r>
      <w:r w:rsidR="00FE4E7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E4E7C" w:rsidRPr="00FE4E7C" w:rsidRDefault="00FE4E7C" w:rsidP="009208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E4E7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FE4E7C" w:rsidRDefault="00FE4E7C" w:rsidP="00FE4E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เพื่อให้การปฏิบัติงานมีผลดีตามนโยบายการกำกับดูแลองค์การที่ดีของ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จึงกำหนดหลักปฏิบัติที่สำคัญดังนี้</w:t>
      </w:r>
    </w:p>
    <w:p w:rsidR="00385D0A" w:rsidRDefault="00CE3FC8" w:rsidP="00FE4E7C">
      <w:pPr>
        <w:pStyle w:val="a8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FE4E7C">
        <w:rPr>
          <w:rFonts w:ascii="TH SarabunIT๙" w:hAnsi="TH SarabunIT๙" w:cs="TH SarabunIT๙" w:hint="cs"/>
          <w:sz w:val="32"/>
          <w:szCs w:val="32"/>
          <w:cs/>
        </w:rPr>
        <w:t xml:space="preserve">  สื่อสารให้บุคลากรทุกคนได้รับทราบและมีความเข้าใจ  เกี่ยวกับ</w:t>
      </w:r>
    </w:p>
    <w:p w:rsidR="00FE4E7C" w:rsidRPr="00FE4E7C" w:rsidRDefault="00FE4E7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5D0A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Pr="00FE4E7C">
        <w:rPr>
          <w:rFonts w:ascii="TH SarabunIT๙" w:hAnsi="TH SarabunIT๙" w:cs="TH SarabunIT๙" w:hint="cs"/>
          <w:sz w:val="32"/>
          <w:szCs w:val="32"/>
          <w:cs/>
        </w:rPr>
        <w:t>การกำกับดูแลองค์การที่ดีอย่างทั่วถึง</w:t>
      </w:r>
    </w:p>
    <w:p w:rsidR="00FE4E7C" w:rsidRDefault="00CE3FC8" w:rsidP="00FE4E7C">
      <w:pPr>
        <w:pStyle w:val="a8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FE4E7C">
        <w:rPr>
          <w:rFonts w:ascii="TH SarabunIT๙" w:hAnsi="TH SarabunIT๙" w:cs="TH SarabunIT๙" w:hint="cs"/>
          <w:sz w:val="32"/>
          <w:szCs w:val="32"/>
          <w:cs/>
        </w:rPr>
        <w:t xml:space="preserve">  จัดระบบบริหารธรรมาภิบาลที่มีประสิทธิภาพ  เพื่อให้ทุกคนมั่นใจว่า</w:t>
      </w:r>
    </w:p>
    <w:p w:rsidR="00FE4E7C" w:rsidRDefault="00FE4E7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4E7C">
        <w:rPr>
          <w:rFonts w:ascii="TH SarabunIT๙" w:hAnsi="TH SarabunIT๙" w:cs="TH SarabunIT๙" w:hint="cs"/>
          <w:sz w:val="32"/>
          <w:szCs w:val="32"/>
          <w:cs/>
        </w:rPr>
        <w:t>บุคลากรและองค์การจะปฏิบัติตนตามแนวทางการปฏิบัติตามนโยบายการกำกับดูแล  องค์การที่ดีฉบับนี้อย่างเคร่งครัด  โดยจะถือเสมือนว่าเป็นข้อปฏิบัติขององค์การข้อหนึ่ง  ที่บุคลากร  ทุกระดับต้องทำความเข้า</w:t>
      </w:r>
      <w:r>
        <w:rPr>
          <w:rFonts w:ascii="TH SarabunIT๙" w:hAnsi="TH SarabunIT๙" w:cs="TH SarabunIT๙" w:hint="cs"/>
          <w:sz w:val="32"/>
          <w:szCs w:val="32"/>
          <w:cs/>
        </w:rPr>
        <w:t>ใจ  ยึดมั่นและปฏิบัติให้ถูกต้องในการทำงานประจำวัน  และไม่มีบุคคลใด  ที่จะมีสิทธิ  หรืออนุญาตให้บุคลากรของเทศบาลคนใด  กระทำการใดที่ขัดต่อนโยบายฉบับนี้</w:t>
      </w: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5AC" w:rsidRDefault="00B91D85" w:rsidP="00B91D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2F" w:rsidRDefault="00CE3FC8" w:rsidP="0092082F">
      <w:pPr>
        <w:pStyle w:val="a8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FE4E7C">
        <w:rPr>
          <w:rFonts w:ascii="TH SarabunIT๙" w:hAnsi="TH SarabunIT๙" w:cs="TH SarabunIT๙" w:hint="cs"/>
          <w:sz w:val="32"/>
          <w:szCs w:val="32"/>
          <w:cs/>
        </w:rPr>
        <w:t xml:space="preserve">  คาดหวังให้บุคลากรทุกคนมีการรา</w:t>
      </w:r>
      <w:r w:rsidR="0092082F">
        <w:rPr>
          <w:rFonts w:ascii="TH SarabunIT๙" w:hAnsi="TH SarabunIT๙" w:cs="TH SarabunIT๙" w:hint="cs"/>
          <w:sz w:val="32"/>
          <w:szCs w:val="32"/>
          <w:cs/>
        </w:rPr>
        <w:t>ยงานโดยสุจริตถึงการปฏิบัติที่ขัด</w:t>
      </w:r>
    </w:p>
    <w:p w:rsidR="007E0461" w:rsidRDefault="00FE4E7C" w:rsidP="007E0461">
      <w:pPr>
        <w:rPr>
          <w:rFonts w:ascii="TH SarabunIT๙" w:hAnsi="TH SarabunIT๙" w:cs="TH SarabunIT๙"/>
          <w:sz w:val="32"/>
          <w:szCs w:val="32"/>
        </w:rPr>
      </w:pPr>
      <w:r w:rsidRPr="0092082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E4E7C">
        <w:rPr>
          <w:rFonts w:ascii="TH SarabunIT๙" w:hAnsi="TH SarabunIT๙" w:cs="TH SarabunIT๙" w:hint="cs"/>
          <w:sz w:val="32"/>
          <w:szCs w:val="32"/>
          <w:cs/>
        </w:rPr>
        <w:t>สงสัยว่าจะขัดต่อหลักการต่างๆ  ในนโยบายฉบับนี้ต่อผู้บังคับบัญชาโดยตรง  หรือในกรณีที่ไม่อาจรายงาน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ต่อผู้บังคับบัญชาได้  อาจขอคำปรึกษาจากผู้</w:t>
      </w:r>
      <w:r w:rsidR="007E0461">
        <w:rPr>
          <w:rFonts w:ascii="TH SarabunIT๙" w:hAnsi="TH SarabunIT๙" w:cs="TH SarabunIT๙" w:hint="cs"/>
          <w:sz w:val="32"/>
          <w:szCs w:val="32"/>
          <w:cs/>
        </w:rPr>
        <w:t>บริหารระดับสูง  หรือผู้บริหารที่รับชอบด้านงานบุคคล  โดยข้อมูลที่ให้นั้นให้ถือปฏิบัติเป็นข้อมูลลับ  ทั้งนี้  ผู้บังคับบัญชาเองมีหน้าที่ในการสอดส่องดูแล  และให้คำแนะนำผู้ใต้บังคับบัญชาตามลำดับชั้นให้  ปฏิบัติให้สอดคล้องกับแนวทางปฏิบัติตามนโยบายการกำกับดูแลองค์การที่ดีฉบับนี้</w:t>
      </w:r>
    </w:p>
    <w:p w:rsidR="009A6F7A" w:rsidRDefault="007E0461" w:rsidP="007E0461">
      <w:pPr>
        <w:pStyle w:val="a8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</w:t>
      </w:r>
      <w:r w:rsidR="009A6F7A">
        <w:rPr>
          <w:rFonts w:ascii="TH SarabunIT๙" w:hAnsi="TH SarabunIT๙" w:cs="TH SarabunIT๙" w:hint="cs"/>
          <w:sz w:val="32"/>
          <w:szCs w:val="32"/>
          <w:cs/>
        </w:rPr>
        <w:t>บายการกำกับดูแลองค์การที่ดีฉบับนี้  จะได้รับการพิจารณาปรับปรุงให้เป็นปัจจุบันทุกปี</w:t>
      </w:r>
    </w:p>
    <w:p w:rsidR="0012219E" w:rsidRDefault="00CE3FC8" w:rsidP="0012219E">
      <w:pPr>
        <w:pStyle w:val="a8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9A6F7A" w:rsidRPr="00426A3C">
        <w:rPr>
          <w:rFonts w:ascii="TH SarabunIT๙" w:hAnsi="TH SarabunIT๙" w:cs="TH SarabunIT๙" w:hint="cs"/>
          <w:sz w:val="32"/>
          <w:szCs w:val="32"/>
          <w:cs/>
        </w:rPr>
        <w:t>จะกำหนดแนวทางวัดและประเ</w:t>
      </w:r>
      <w:r w:rsidR="00B91D85">
        <w:rPr>
          <w:rFonts w:ascii="TH SarabunIT๙" w:hAnsi="TH SarabunIT๙" w:cs="TH SarabunIT๙" w:hint="cs"/>
          <w:sz w:val="32"/>
          <w:szCs w:val="32"/>
          <w:cs/>
        </w:rPr>
        <w:t>มินการปฏิบัติตามนโยบายการกำกับ    ดู</w:t>
      </w:r>
      <w:r w:rsidR="009A6F7A" w:rsidRPr="00B91D85">
        <w:rPr>
          <w:rFonts w:ascii="TH SarabunIT๙" w:hAnsi="TH SarabunIT๙" w:cs="TH SarabunIT๙" w:hint="cs"/>
          <w:sz w:val="32"/>
          <w:szCs w:val="32"/>
          <w:cs/>
        </w:rPr>
        <w:t>แลองค์การที่ดีตามตัวชี้วัดที่กำหนดไว้ต่อไป</w:t>
      </w:r>
    </w:p>
    <w:p w:rsidR="00256333" w:rsidRPr="00B91D85" w:rsidRDefault="009A6F7A" w:rsidP="0012219E">
      <w:pPr>
        <w:pStyle w:val="a8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cs/>
        </w:rPr>
      </w:pPr>
      <w:r w:rsidRPr="00B91D85">
        <w:rPr>
          <w:rFonts w:ascii="TH SarabunIT๙" w:hAnsi="TH SarabunIT๙" w:cs="TH SarabunIT๙" w:hint="cs"/>
          <w:sz w:val="32"/>
          <w:szCs w:val="32"/>
          <w:cs/>
        </w:rPr>
        <w:t>อย่างเป็นระบบ  รวมทั้ง</w:t>
      </w:r>
      <w:r w:rsidR="00426A3C" w:rsidRPr="00B91D85">
        <w:rPr>
          <w:rFonts w:ascii="TH SarabunIT๙" w:hAnsi="TH SarabunIT๙" w:cs="TH SarabunIT๙" w:hint="cs"/>
          <w:sz w:val="32"/>
          <w:szCs w:val="32"/>
          <w:cs/>
        </w:rPr>
        <w:t>มีมีการประเมินตนเองอย่างสม่ำเสมอ</w:t>
      </w:r>
    </w:p>
    <w:sectPr w:rsidR="00256333" w:rsidRPr="00B91D85" w:rsidSect="00CE3FC8">
      <w:pgSz w:w="11906" w:h="16838"/>
      <w:pgMar w:top="1276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5F" w:rsidRDefault="002F1A5F" w:rsidP="008872A7">
      <w:r>
        <w:separator/>
      </w:r>
    </w:p>
  </w:endnote>
  <w:endnote w:type="continuationSeparator" w:id="1">
    <w:p w:rsidR="002F1A5F" w:rsidRDefault="002F1A5F" w:rsidP="0088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5F" w:rsidRDefault="002F1A5F" w:rsidP="008872A7">
      <w:r>
        <w:separator/>
      </w:r>
    </w:p>
  </w:footnote>
  <w:footnote w:type="continuationSeparator" w:id="1">
    <w:p w:rsidR="002F1A5F" w:rsidRDefault="002F1A5F" w:rsidP="00887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7F7"/>
    <w:multiLevelType w:val="hybridMultilevel"/>
    <w:tmpl w:val="3C22434E"/>
    <w:lvl w:ilvl="0" w:tplc="F3D844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0911F9"/>
    <w:multiLevelType w:val="hybridMultilevel"/>
    <w:tmpl w:val="39AABD5E"/>
    <w:lvl w:ilvl="0" w:tplc="5AAA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D7244"/>
    <w:multiLevelType w:val="multilevel"/>
    <w:tmpl w:val="54E2C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E2D299E"/>
    <w:multiLevelType w:val="hybridMultilevel"/>
    <w:tmpl w:val="E5F474A4"/>
    <w:lvl w:ilvl="0" w:tplc="6D0A9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03E6C"/>
    <w:multiLevelType w:val="hybridMultilevel"/>
    <w:tmpl w:val="E6AABD20"/>
    <w:lvl w:ilvl="0" w:tplc="5AAA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F5B4F"/>
    <w:multiLevelType w:val="multilevel"/>
    <w:tmpl w:val="54E2C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6696624D"/>
    <w:multiLevelType w:val="hybridMultilevel"/>
    <w:tmpl w:val="208883BC"/>
    <w:lvl w:ilvl="0" w:tplc="177A1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D0606"/>
    <w:multiLevelType w:val="hybridMultilevel"/>
    <w:tmpl w:val="E5EE7C74"/>
    <w:lvl w:ilvl="0" w:tplc="22F45B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8D42B1F"/>
    <w:multiLevelType w:val="multilevel"/>
    <w:tmpl w:val="54E2C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7925520B"/>
    <w:multiLevelType w:val="multilevel"/>
    <w:tmpl w:val="0DFE2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E1A0319"/>
    <w:multiLevelType w:val="hybridMultilevel"/>
    <w:tmpl w:val="F1E45DFE"/>
    <w:lvl w:ilvl="0" w:tplc="45FE840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52F9"/>
    <w:rsid w:val="00017121"/>
    <w:rsid w:val="00031D61"/>
    <w:rsid w:val="0003628E"/>
    <w:rsid w:val="000523AB"/>
    <w:rsid w:val="00063F3F"/>
    <w:rsid w:val="000B01C1"/>
    <w:rsid w:val="000D6123"/>
    <w:rsid w:val="000F754B"/>
    <w:rsid w:val="001010BA"/>
    <w:rsid w:val="00115596"/>
    <w:rsid w:val="0012219E"/>
    <w:rsid w:val="00134718"/>
    <w:rsid w:val="00146B6F"/>
    <w:rsid w:val="00167F30"/>
    <w:rsid w:val="0018507F"/>
    <w:rsid w:val="001857B6"/>
    <w:rsid w:val="001A2B2F"/>
    <w:rsid w:val="001B6D90"/>
    <w:rsid w:val="001D712C"/>
    <w:rsid w:val="00201911"/>
    <w:rsid w:val="0020652F"/>
    <w:rsid w:val="00210861"/>
    <w:rsid w:val="00220F0E"/>
    <w:rsid w:val="00226E85"/>
    <w:rsid w:val="002274E8"/>
    <w:rsid w:val="00256333"/>
    <w:rsid w:val="00262DC2"/>
    <w:rsid w:val="00263A06"/>
    <w:rsid w:val="00283418"/>
    <w:rsid w:val="002A36DA"/>
    <w:rsid w:val="002F1A5F"/>
    <w:rsid w:val="002F732F"/>
    <w:rsid w:val="0030159A"/>
    <w:rsid w:val="003208A5"/>
    <w:rsid w:val="0032282E"/>
    <w:rsid w:val="00324C3B"/>
    <w:rsid w:val="00330102"/>
    <w:rsid w:val="00334FD6"/>
    <w:rsid w:val="00351502"/>
    <w:rsid w:val="003575CE"/>
    <w:rsid w:val="0036762F"/>
    <w:rsid w:val="00383484"/>
    <w:rsid w:val="00385D0A"/>
    <w:rsid w:val="0038758D"/>
    <w:rsid w:val="003B131F"/>
    <w:rsid w:val="003D48B3"/>
    <w:rsid w:val="003F1896"/>
    <w:rsid w:val="003F3411"/>
    <w:rsid w:val="00401253"/>
    <w:rsid w:val="00411EF1"/>
    <w:rsid w:val="00420377"/>
    <w:rsid w:val="00426A3C"/>
    <w:rsid w:val="00450278"/>
    <w:rsid w:val="00483EB0"/>
    <w:rsid w:val="0048451F"/>
    <w:rsid w:val="004B7932"/>
    <w:rsid w:val="004E0FA6"/>
    <w:rsid w:val="004E6618"/>
    <w:rsid w:val="004F6AE2"/>
    <w:rsid w:val="00593F27"/>
    <w:rsid w:val="005954B2"/>
    <w:rsid w:val="005B1A3A"/>
    <w:rsid w:val="005D0C9E"/>
    <w:rsid w:val="005D2E35"/>
    <w:rsid w:val="00604B16"/>
    <w:rsid w:val="006252F9"/>
    <w:rsid w:val="00644741"/>
    <w:rsid w:val="00653EB5"/>
    <w:rsid w:val="00655E35"/>
    <w:rsid w:val="0067475B"/>
    <w:rsid w:val="006C49E6"/>
    <w:rsid w:val="00706191"/>
    <w:rsid w:val="00713133"/>
    <w:rsid w:val="0074212E"/>
    <w:rsid w:val="00772B22"/>
    <w:rsid w:val="007B0247"/>
    <w:rsid w:val="007B4F3B"/>
    <w:rsid w:val="007C6E11"/>
    <w:rsid w:val="007E0461"/>
    <w:rsid w:val="00801452"/>
    <w:rsid w:val="00815C24"/>
    <w:rsid w:val="0082300D"/>
    <w:rsid w:val="00844E3D"/>
    <w:rsid w:val="008546E6"/>
    <w:rsid w:val="008872A7"/>
    <w:rsid w:val="008954D6"/>
    <w:rsid w:val="008A153B"/>
    <w:rsid w:val="008B431C"/>
    <w:rsid w:val="008C0FA8"/>
    <w:rsid w:val="008D7104"/>
    <w:rsid w:val="008F4599"/>
    <w:rsid w:val="008F56C2"/>
    <w:rsid w:val="0092082F"/>
    <w:rsid w:val="00920BBB"/>
    <w:rsid w:val="009249B7"/>
    <w:rsid w:val="00930ACD"/>
    <w:rsid w:val="00982533"/>
    <w:rsid w:val="00985F80"/>
    <w:rsid w:val="00990E21"/>
    <w:rsid w:val="00991F76"/>
    <w:rsid w:val="00995C53"/>
    <w:rsid w:val="009A6F7A"/>
    <w:rsid w:val="009B7732"/>
    <w:rsid w:val="009D4378"/>
    <w:rsid w:val="009F3B9A"/>
    <w:rsid w:val="00A11353"/>
    <w:rsid w:val="00A17675"/>
    <w:rsid w:val="00A21DAA"/>
    <w:rsid w:val="00A33A78"/>
    <w:rsid w:val="00A41E91"/>
    <w:rsid w:val="00A44B52"/>
    <w:rsid w:val="00A555C2"/>
    <w:rsid w:val="00AA14FB"/>
    <w:rsid w:val="00AA278B"/>
    <w:rsid w:val="00AF4862"/>
    <w:rsid w:val="00B239C4"/>
    <w:rsid w:val="00B43011"/>
    <w:rsid w:val="00B63FF8"/>
    <w:rsid w:val="00B91D85"/>
    <w:rsid w:val="00B97BCD"/>
    <w:rsid w:val="00BA5058"/>
    <w:rsid w:val="00BB01E6"/>
    <w:rsid w:val="00BC2516"/>
    <w:rsid w:val="00BD3E03"/>
    <w:rsid w:val="00BD5E44"/>
    <w:rsid w:val="00BD7F9C"/>
    <w:rsid w:val="00BE5133"/>
    <w:rsid w:val="00C05CBA"/>
    <w:rsid w:val="00C06711"/>
    <w:rsid w:val="00C131A6"/>
    <w:rsid w:val="00C238EF"/>
    <w:rsid w:val="00C61188"/>
    <w:rsid w:val="00C92749"/>
    <w:rsid w:val="00CA1E4B"/>
    <w:rsid w:val="00CA3CC7"/>
    <w:rsid w:val="00CB5CC4"/>
    <w:rsid w:val="00CC783F"/>
    <w:rsid w:val="00CD48BA"/>
    <w:rsid w:val="00CE165D"/>
    <w:rsid w:val="00CE3FC8"/>
    <w:rsid w:val="00CE72E1"/>
    <w:rsid w:val="00D056C7"/>
    <w:rsid w:val="00D17EB7"/>
    <w:rsid w:val="00D3182B"/>
    <w:rsid w:val="00D74285"/>
    <w:rsid w:val="00D964CD"/>
    <w:rsid w:val="00DB61AC"/>
    <w:rsid w:val="00DE1633"/>
    <w:rsid w:val="00DF33EB"/>
    <w:rsid w:val="00DF72DE"/>
    <w:rsid w:val="00E157C0"/>
    <w:rsid w:val="00E21269"/>
    <w:rsid w:val="00E270B0"/>
    <w:rsid w:val="00E373DB"/>
    <w:rsid w:val="00E535BE"/>
    <w:rsid w:val="00E65836"/>
    <w:rsid w:val="00E73DB6"/>
    <w:rsid w:val="00E86BE5"/>
    <w:rsid w:val="00E96832"/>
    <w:rsid w:val="00EA35AC"/>
    <w:rsid w:val="00EB24C0"/>
    <w:rsid w:val="00ED0EDD"/>
    <w:rsid w:val="00EF1B4A"/>
    <w:rsid w:val="00EF2B99"/>
    <w:rsid w:val="00F02CE6"/>
    <w:rsid w:val="00F53446"/>
    <w:rsid w:val="00F70DBE"/>
    <w:rsid w:val="00F9088D"/>
    <w:rsid w:val="00FA47D8"/>
    <w:rsid w:val="00FB0AC2"/>
    <w:rsid w:val="00FB0E7C"/>
    <w:rsid w:val="00FB1607"/>
    <w:rsid w:val="00FD0766"/>
    <w:rsid w:val="00FD160D"/>
    <w:rsid w:val="00FE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2A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872A7"/>
  </w:style>
  <w:style w:type="paragraph" w:styleId="a6">
    <w:name w:val="footer"/>
    <w:basedOn w:val="a"/>
    <w:link w:val="a7"/>
    <w:uiPriority w:val="99"/>
    <w:unhideWhenUsed/>
    <w:rsid w:val="008872A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872A7"/>
  </w:style>
  <w:style w:type="paragraph" w:styleId="a8">
    <w:name w:val="List Paragraph"/>
    <w:basedOn w:val="a"/>
    <w:uiPriority w:val="34"/>
    <w:qFormat/>
    <w:rsid w:val="00BC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ABDA-8F81-4971-B342-2141C67D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1920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แมน</dc:creator>
  <cp:lastModifiedBy>spsupplyoa1</cp:lastModifiedBy>
  <cp:revision>59</cp:revision>
  <cp:lastPrinted>2018-10-02T05:05:00Z</cp:lastPrinted>
  <dcterms:created xsi:type="dcterms:W3CDTF">2018-05-25T06:56:00Z</dcterms:created>
  <dcterms:modified xsi:type="dcterms:W3CDTF">2023-03-10T19:13:00Z</dcterms:modified>
</cp:coreProperties>
</file>